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Решетно-воздушный сепаратор РВС-40, 2023, Идентификационный номер: 343. Начальная цена продажи: 1785000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