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4941–ОТПП/2/1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для буксировки полуприцепов SHACMAN SX42586W385C, 2022, Идентификационный номер: LZGJL4W58NX018954.  Начальная цена продажи: 3670000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3 670 000.00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