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5145–ОАОФКС/1/17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5145-ОАОФКС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17</w:t>
      </w:r>
      <w:r w:rsidRPr="000F798D">
        <w:rPr>
          <w:rFonts w:eastAsia="Times New Roman"/>
        </w:rPr>
        <w:t>: Транспортное средство. Модель Geely Сoolray. Тип КПП: АКПП. VIN Y4K8622Z7LB906084. Гос. номер: А009РМ159. Объем двигателя (л.): 1,5. Мощность двигателя (л.с.): 110. Год выпуска: 2020. Начальная цена: 1 369 000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1 369 000.00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