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WIELTON NW3S33KO, 2021, Идентификационный номер: XD4NW300000003263.  Начальная цена продажи: 2365000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