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5179–ОАЗФ/1/7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7</w:t>
      </w:r>
      <w:r w:rsidRPr="000F798D">
        <w:rPr>
          <w:rFonts w:eastAsia="Times New Roman"/>
        </w:rPr>
        <w:t>: Грузовой транспорт, КАМАЗ 5490-DC VIN (Зав.№): XTC549005K2521096, 2019г.в., г/н С440МУ797. B удoвлетворитeльном соcтoянии. Диагностика узлов и агрегатoв не пpoводилacь. Местонахождение: Московская область, Наро-Фоминский р-н,  по навигатору д. Алабино, 91 (д. Софьино, стр.1) Киевское шоссе 49 км..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1 929 000.00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