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A971CF" w14:textId="14D7C4B6" w:rsidR="00760216" w:rsidRDefault="0007282B" w:rsidP="0007282B">
      <w:pPr>
        <w:pStyle w:val="af"/>
        <w:ind w:firstLine="0"/>
        <w:rPr>
          <w:sz w:val="26"/>
          <w:szCs w:val="26"/>
        </w:rPr>
      </w:pPr>
      <w:r>
        <w:rPr>
          <w:noProof/>
        </w:rPr>
        <w:drawing>
          <wp:inline distT="0" distB="0" distL="0" distR="0" wp14:anchorId="6E09E2C5" wp14:editId="0C4DA23F">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637FDC4D" w14:textId="77777777" w:rsidR="008100A3" w:rsidRDefault="008100A3" w:rsidP="008100A3">
      <w:pPr>
        <w:pStyle w:val="af"/>
        <w:spacing w:before="0" w:after="0" w:line="288" w:lineRule="auto"/>
        <w:ind w:left="-567" w:firstLine="0"/>
      </w:pPr>
      <w:proofErr w:type="gramStart"/>
      <w:r>
        <w:rPr>
          <w:sz w:val="24"/>
          <w:szCs w:val="24"/>
        </w:rPr>
        <w:t>ПРОТОКОЛ  №</w:t>
      </w:r>
      <w:proofErr w:type="gramEnd"/>
      <w:r>
        <w:rPr>
          <w:sz w:val="24"/>
          <w:szCs w:val="24"/>
        </w:rPr>
        <w:t xml:space="preserve"> 5175–ОАЗФ/1/8</w:t>
      </w:r>
    </w:p>
    <w:p w14:paraId="3B336877" w14:textId="77777777" w:rsidR="008100A3" w:rsidRDefault="008100A3" w:rsidP="008100A3">
      <w:pPr>
        <w:pStyle w:val="af"/>
        <w:spacing w:before="0" w:after="0" w:line="288" w:lineRule="auto"/>
        <w:ind w:left="-567" w:firstLine="0"/>
        <w:rPr>
          <w:sz w:val="24"/>
          <w:szCs w:val="24"/>
        </w:rPr>
      </w:pPr>
      <w:r>
        <w:rPr>
          <w:sz w:val="24"/>
          <w:szCs w:val="24"/>
        </w:rPr>
        <w:t xml:space="preserve">ОПРЕДЕЛЕНИЯ УЧАСТНИКОВ ТОРГОВ </w:t>
      </w:r>
    </w:p>
    <w:p w14:paraId="3E3B65B0" w14:textId="77777777" w:rsidR="008100A3" w:rsidRPr="006E3553" w:rsidRDefault="008100A3" w:rsidP="008100A3">
      <w:pPr>
        <w:pStyle w:val="af"/>
        <w:spacing w:before="0" w:after="0" w:line="288" w:lineRule="auto"/>
        <w:ind w:left="-567" w:firstLine="0"/>
        <w:rPr>
          <w:sz w:val="24"/>
          <w:szCs w:val="24"/>
        </w:rPr>
      </w:pPr>
      <w:r>
        <w:rPr>
          <w:sz w:val="24"/>
          <w:szCs w:val="24"/>
        </w:rPr>
        <w:t>В ЭЛЕКТРОННОЙ ФОРМЕ ПО ЛОТУ № 8  </w:t>
      </w:r>
    </w:p>
    <w:p w14:paraId="07B8DD38" w14:textId="77777777" w:rsidR="008100A3" w:rsidRDefault="008100A3" w:rsidP="008100A3">
      <w:pPr>
        <w:pStyle w:val="af"/>
        <w:spacing w:before="0" w:after="0" w:line="288" w:lineRule="auto"/>
        <w:ind w:left="-567" w:firstLine="0"/>
        <w:rPr>
          <w:sz w:val="26"/>
          <w:szCs w:val="26"/>
        </w:rPr>
      </w:pPr>
    </w:p>
    <w:p w14:paraId="5A0B5D5F" w14:textId="77777777" w:rsidR="008100A3" w:rsidRDefault="008100A3" w:rsidP="00DC502C">
      <w:pPr>
        <w:spacing w:before="120" w:after="120"/>
        <w:jc w:val="right"/>
        <w:rPr>
          <w:sz w:val="26"/>
          <w:szCs w:val="26"/>
        </w:rPr>
      </w:pPr>
      <w:r>
        <w:rPr>
          <w:sz w:val="26"/>
          <w:szCs w:val="26"/>
          <w:lang w:val="en-US"/>
        </w:rPr>
        <w:t> </w:t>
      </w:r>
      <w:r>
        <w:rPr>
          <w:sz w:val="20"/>
          <w:szCs w:val="20"/>
        </w:rPr>
        <w:t>Дата подписания протокола: «29» августа 2025 года.</w:t>
      </w:r>
    </w:p>
    <w:p w14:paraId="0109EFEA" w14:textId="77777777" w:rsidR="008100A3" w:rsidRDefault="008100A3" w:rsidP="008100A3">
      <w:pPr>
        <w:pStyle w:val="af4"/>
        <w:spacing w:beforeAutospacing="0" w:after="120" w:afterAutospacing="0" w:line="264" w:lineRule="auto"/>
        <w:ind w:left="0" w:firstLine="0"/>
        <w:jc w:val="both"/>
      </w:pPr>
    </w:p>
    <w:p w14:paraId="754594C9" w14:textId="77777777" w:rsidR="008100A3" w:rsidRPr="000F798D" w:rsidRDefault="008100A3" w:rsidP="008100A3">
      <w:pPr>
        <w:spacing w:before="120" w:after="120" w:line="264" w:lineRule="auto"/>
        <w:ind w:firstLine="215"/>
        <w:rPr>
          <w:b/>
          <w:bCs/>
        </w:rPr>
      </w:pPr>
      <w:bookmarkStart w:id="0" w:name="_Hlk38027018"/>
      <w:r w:rsidRPr="000F798D">
        <w:rPr>
          <w:b/>
          <w:bCs/>
        </w:rPr>
        <w:t>1. Форма проведения торгов и подачи ценовых предложений</w:t>
      </w:r>
    </w:p>
    <w:p w14:paraId="0969C661" w14:textId="77777777" w:rsidR="008100A3" w:rsidRPr="000F798D" w:rsidRDefault="008100A3" w:rsidP="008100A3">
      <w:pPr>
        <w:spacing w:before="60" w:after="60" w:line="264" w:lineRule="auto"/>
        <w:ind w:firstLine="567"/>
      </w:pPr>
      <w:r w:rsidRPr="000F798D">
        <w:t>Открытый аукцион с закрытой формой представления предложений о цене.</w:t>
      </w:r>
    </w:p>
    <w:p w14:paraId="39EC30B5" w14:textId="77777777" w:rsidR="008100A3" w:rsidRPr="000F798D" w:rsidRDefault="008100A3" w:rsidP="008100A3">
      <w:pPr>
        <w:spacing w:before="120" w:after="120" w:line="264" w:lineRule="auto"/>
        <w:ind w:firstLine="215"/>
        <w:rPr>
          <w:b/>
          <w:bCs/>
        </w:rPr>
      </w:pPr>
      <w:r w:rsidRPr="000F798D">
        <w:rPr>
          <w:b/>
          <w:bCs/>
        </w:rPr>
        <w:t>2. Идентификационный номер торгов</w:t>
      </w:r>
    </w:p>
    <w:p w14:paraId="351575CF" w14:textId="77777777" w:rsidR="008100A3" w:rsidRPr="000F798D" w:rsidRDefault="008100A3" w:rsidP="008100A3">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5175-ОАЗФ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135548D0" w14:textId="77777777" w:rsidR="008100A3" w:rsidRPr="000F798D" w:rsidRDefault="008100A3" w:rsidP="008100A3">
      <w:pPr>
        <w:spacing w:before="120" w:after="120" w:line="264" w:lineRule="auto"/>
        <w:ind w:firstLine="215"/>
        <w:rPr>
          <w:b/>
          <w:bCs/>
        </w:rPr>
      </w:pPr>
      <w:bookmarkStart w:id="1" w:name="_Hlk37882833"/>
      <w:r w:rsidRPr="000F798D">
        <w:rPr>
          <w:b/>
          <w:bCs/>
        </w:rPr>
        <w:t>3. Номер и наименование лота</w:t>
      </w:r>
    </w:p>
    <w:p w14:paraId="49D71965" w14:textId="77777777" w:rsidR="008100A3" w:rsidRPr="000F798D" w:rsidRDefault="008100A3" w:rsidP="008100A3">
      <w:pPr>
        <w:spacing w:before="120" w:after="120" w:line="264" w:lineRule="auto"/>
        <w:ind w:left="284" w:firstLine="283"/>
        <w:jc w:val="left"/>
        <w:rPr>
          <w:rFonts w:eastAsia="Times New Roman"/>
        </w:rPr>
      </w:pPr>
      <w:r w:rsidRPr="000F798D">
        <w:rPr>
          <w:rFonts w:eastAsia="Times New Roman"/>
          <w:b/>
          <w:u w:val="single"/>
        </w:rPr>
        <w:t>Лот № 8</w:t>
      </w:r>
      <w:r w:rsidRPr="000F798D">
        <w:rPr>
          <w:rFonts w:eastAsia="Times New Roman"/>
        </w:rPr>
        <w:t>: HOWO ZZ3327S3847E, VIN (Зав.№): LZZ5DMSD9MN944762, 2021г.в., г/нХ562ММ797. Грузовой самосвал  на ходу, прибыл на стоянку после ремонта ДВС 06.12.2024, пробег по тахографу, на спидометре меньше 96 932 км. Аккумуляторы - замена. Гидравлика сцепления новая.. Диагностика проведена: на кабине замята стенка и дверь, лобовое под замену, правая фара не работает, разбито правое нижнее зеркало, загнут передний отбойник, поломаны ограничительные борта, замки кузова приварены не качественно, замяты крылья, Салон грязный, полы протерты, коррозия, не работает печка, травит воздух и не работают блокировки, ошибки по EBS, и перегреву мотора, замена блока управления, поэтому точный пробег не определить.Диагностику можно посмотреть тут: https://disk.yandex.ru/d/tq4vC3y2MNcRFw
Местонахождение: Ленинградская область, г. Сертолово, мкр-н. Сертолово-1, ул. Индустриальная..</w:t>
      </w:r>
    </w:p>
    <w:p w14:paraId="5BF61C9E" w14:textId="77777777" w:rsidR="008100A3" w:rsidRPr="000F798D" w:rsidRDefault="008100A3" w:rsidP="008100A3">
      <w:pPr>
        <w:spacing w:before="120" w:after="120" w:line="264" w:lineRule="auto"/>
        <w:ind w:firstLine="215"/>
        <w:rPr>
          <w:b/>
          <w:bCs/>
        </w:rPr>
      </w:pPr>
      <w:r>
        <w:rPr>
          <w:b/>
          <w:bCs/>
        </w:rPr>
        <w:t>4</w:t>
      </w:r>
      <w:r w:rsidRPr="000F798D">
        <w:rPr>
          <w:b/>
          <w:bCs/>
        </w:rPr>
        <w:t>. Начальная цена лота</w:t>
      </w:r>
    </w:p>
    <w:p w14:paraId="0BB4CCF1" w14:textId="77777777" w:rsidR="008100A3" w:rsidRDefault="008100A3" w:rsidP="008100A3">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2" w:name="_Hlk37862099"/>
      <w:r w:rsidRPr="00964332">
        <w:t>2 940 000.00 руб.</w:t>
      </w:r>
      <w:bookmarkStart w:id="3" w:name="__DdeLink__401_1669373830"/>
      <w:bookmarkEnd w:id="3"/>
      <w:r w:rsidRPr="00964332">
        <w:t xml:space="preserve"> </w:t>
      </w:r>
      <w:bookmarkStart w:id="4" w:name="_Hlk37937183"/>
      <w:bookmarkEnd w:id="2"/>
    </w:p>
    <w:bookmarkEnd w:id="4"/>
    <w:p w14:paraId="38C05563" w14:textId="46B39138" w:rsidR="008100A3" w:rsidRPr="000F798D" w:rsidRDefault="0007282B" w:rsidP="008100A3">
      <w:pPr>
        <w:spacing w:before="120" w:after="120" w:line="264" w:lineRule="auto"/>
        <w:ind w:firstLine="215"/>
        <w:rPr>
          <w:b/>
          <w:bCs/>
        </w:rPr>
      </w:pPr>
      <w:r>
        <w:rPr>
          <w:b/>
          <w:bCs/>
        </w:rPr>
        <w:t>5</w:t>
      </w:r>
      <w:r w:rsidR="008100A3" w:rsidRPr="000F798D">
        <w:rPr>
          <w:b/>
          <w:bCs/>
        </w:rPr>
        <w:t xml:space="preserve">. </w:t>
      </w:r>
      <w:bookmarkStart w:id="5" w:name="_Hlk37884772"/>
      <w:r w:rsidRPr="000F798D">
        <w:rPr>
          <w:b/>
          <w:bCs/>
        </w:rPr>
        <w:t xml:space="preserve">Наименование </w:t>
      </w:r>
      <w:bookmarkEnd w:id="5"/>
      <w:r>
        <w:rPr>
          <w:b/>
          <w:bCs/>
        </w:rPr>
        <w:t>собственника/залогодержателя</w:t>
      </w:r>
    </w:p>
    <w:p w14:paraId="45988E2F" w14:textId="77777777" w:rsidR="008100A3" w:rsidRPr="000F798D" w:rsidRDefault="008100A3" w:rsidP="008100A3">
      <w:pPr>
        <w:spacing w:after="120" w:line="264" w:lineRule="auto"/>
        <w:ind w:firstLine="567"/>
      </w:pPr>
      <w:r w:rsidRPr="000F798D">
        <w:t>ООО «РЕСО-Лизинг».</w:t>
      </w:r>
    </w:p>
    <w:bookmarkEnd w:id="1"/>
    <w:p w14:paraId="301504F6" w14:textId="5CD29E34" w:rsidR="008100A3" w:rsidRPr="000F798D" w:rsidRDefault="0007282B" w:rsidP="008100A3">
      <w:pPr>
        <w:spacing w:before="120" w:after="120" w:line="264" w:lineRule="auto"/>
        <w:ind w:firstLine="215"/>
        <w:rPr>
          <w:b/>
          <w:bCs/>
          <w:lang w:val="en-US"/>
        </w:rPr>
      </w:pPr>
      <w:r>
        <w:rPr>
          <w:b/>
          <w:bCs/>
        </w:rPr>
        <w:t>6</w:t>
      </w:r>
      <w:r w:rsidR="008100A3" w:rsidRPr="000F798D">
        <w:rPr>
          <w:b/>
          <w:bCs/>
          <w:lang w:val="en-US"/>
        </w:rPr>
        <w:t xml:space="preserve">. </w:t>
      </w:r>
      <w:r w:rsidR="008100A3" w:rsidRPr="000F798D">
        <w:rPr>
          <w:b/>
          <w:bCs/>
        </w:rPr>
        <w:t>Организатор</w:t>
      </w:r>
      <w:r w:rsidR="008100A3" w:rsidRPr="000F798D">
        <w:rPr>
          <w:b/>
          <w:bCs/>
          <w:lang w:val="en-US"/>
        </w:rPr>
        <w:t xml:space="preserve"> </w:t>
      </w:r>
      <w:r w:rsidR="008100A3" w:rsidRPr="000F798D">
        <w:rPr>
          <w:b/>
          <w:bCs/>
        </w:rPr>
        <w:t>торгов</w:t>
      </w:r>
      <w:r w:rsidR="008100A3" w:rsidRPr="000F798D">
        <w:rPr>
          <w:b/>
          <w:bCs/>
          <w:lang w:val="en-US"/>
        </w:rPr>
        <w:t xml:space="preserve"> </w:t>
      </w:r>
    </w:p>
    <w:p w14:paraId="316C2537" w14:textId="77777777" w:rsidR="008100A3" w:rsidRPr="000F798D" w:rsidRDefault="008100A3" w:rsidP="008100A3">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1CDC6C46" w14:textId="44327789" w:rsidR="008100A3" w:rsidRPr="000F798D" w:rsidRDefault="0007282B" w:rsidP="008100A3">
      <w:pPr>
        <w:spacing w:before="120" w:after="120" w:line="264" w:lineRule="auto"/>
        <w:ind w:firstLine="215"/>
        <w:rPr>
          <w:b/>
          <w:bCs/>
        </w:rPr>
      </w:pPr>
      <w:r>
        <w:rPr>
          <w:b/>
          <w:bCs/>
        </w:rPr>
        <w:t>7</w:t>
      </w:r>
      <w:r w:rsidR="008100A3" w:rsidRPr="000F798D">
        <w:rPr>
          <w:b/>
          <w:bCs/>
        </w:rPr>
        <w:t>. Оператор электронной площадки и место проведения торгов</w:t>
      </w:r>
    </w:p>
    <w:p w14:paraId="57E166A1" w14:textId="77777777" w:rsidR="0007282B" w:rsidRPr="000F798D" w:rsidRDefault="0007282B" w:rsidP="0007282B">
      <w:pPr>
        <w:spacing w:after="120" w:line="264" w:lineRule="auto"/>
        <w:ind w:left="567"/>
      </w:pPr>
      <w:bookmarkStart w:id="6" w:name="_Hlk38032793"/>
      <w:bookmarkEnd w:id="0"/>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6"/>
      <w:r w:rsidRPr="000F798D">
        <w:t xml:space="preserve"> </w:t>
      </w:r>
    </w:p>
    <w:p w14:paraId="7D2B1E0E" w14:textId="278B4240" w:rsidR="0007282B" w:rsidRPr="000F798D" w:rsidRDefault="0007282B" w:rsidP="0007282B">
      <w:pPr>
        <w:spacing w:after="120" w:line="264" w:lineRule="auto"/>
        <w:ind w:left="567"/>
        <w:rPr>
          <w:color w:val="800000"/>
          <w:u w:val="single"/>
        </w:rPr>
      </w:pPr>
      <w:r w:rsidRPr="000F798D">
        <w:t xml:space="preserve">Место проведения: </w:t>
      </w:r>
      <w:bookmarkStart w:id="7" w:name="_Hlk47021299"/>
      <w:r>
        <w:t>Электронная торговая площадка Портала «Торги России»</w:t>
      </w:r>
      <w:bookmarkEnd w:id="7"/>
      <w:r w:rsidRPr="000F798D">
        <w:t xml:space="preserve">, адрес в сети интернет: </w:t>
      </w:r>
      <w:r w:rsidRPr="0007282B">
        <w:rPr>
          <w:color w:val="2F5496" w:themeColor="accent1" w:themeShade="BF"/>
          <w:u w:val="single"/>
        </w:rPr>
        <w:t>https://этп.торги-россии.рф/</w:t>
      </w:r>
    </w:p>
    <w:p w14:paraId="65E29A72" w14:textId="3786C028" w:rsidR="00DC502C" w:rsidRPr="000F798D" w:rsidRDefault="0007282B" w:rsidP="00DC502C">
      <w:pPr>
        <w:spacing w:before="120" w:after="120" w:line="264" w:lineRule="auto"/>
        <w:ind w:firstLine="215"/>
        <w:rPr>
          <w:b/>
          <w:bCs/>
        </w:rPr>
      </w:pPr>
      <w:r>
        <w:rPr>
          <w:b/>
          <w:bCs/>
        </w:rPr>
        <w:t>8</w:t>
      </w:r>
      <w:r w:rsidR="00DC502C" w:rsidRPr="000F798D">
        <w:rPr>
          <w:b/>
          <w:bCs/>
        </w:rPr>
        <w:t xml:space="preserve">. </w:t>
      </w:r>
      <w:bookmarkStart w:id="8" w:name="_Hlk37884187"/>
      <w:r w:rsidR="00DC502C" w:rsidRPr="000F798D">
        <w:rPr>
          <w:b/>
          <w:bCs/>
        </w:rPr>
        <w:t xml:space="preserve">Дата и время </w:t>
      </w:r>
      <w:r w:rsidR="00DC502C">
        <w:rPr>
          <w:b/>
          <w:bCs/>
        </w:rPr>
        <w:t>представления заявок на участие</w:t>
      </w:r>
      <w:bookmarkEnd w:id="8"/>
      <w:r w:rsidR="00DC502C">
        <w:rPr>
          <w:b/>
          <w:bCs/>
        </w:rPr>
        <w:t xml:space="preserve"> в торгах</w:t>
      </w:r>
    </w:p>
    <w:p w14:paraId="414BF88E" w14:textId="77777777" w:rsidR="00DC502C" w:rsidRPr="000F798D" w:rsidRDefault="00DC502C" w:rsidP="00DC502C">
      <w:pPr>
        <w:spacing w:after="120" w:line="264" w:lineRule="auto"/>
        <w:ind w:left="142" w:firstLine="425"/>
      </w:pPr>
      <w:r w:rsidRPr="000F798D">
        <w:t>Дата начала представления заявок: «20» августа 2025г. 10:00:00</w:t>
      </w:r>
    </w:p>
    <w:p w14:paraId="1A8B4411" w14:textId="77777777" w:rsidR="00DC502C" w:rsidRPr="000F798D" w:rsidRDefault="00DC502C" w:rsidP="00DC502C">
      <w:pPr>
        <w:spacing w:after="120" w:line="264" w:lineRule="auto"/>
        <w:ind w:left="142" w:firstLine="425"/>
      </w:pPr>
      <w:r w:rsidRPr="000F798D">
        <w:t>Дата окончания представления заявок: «29» августа 2025г. 15:00:00</w:t>
      </w:r>
    </w:p>
    <w:p w14:paraId="6BBF09E7" w14:textId="1042D530" w:rsidR="008100A3" w:rsidRPr="006E3553" w:rsidRDefault="0007282B" w:rsidP="008100A3">
      <w:pPr>
        <w:spacing w:before="120" w:after="120" w:line="264" w:lineRule="auto"/>
        <w:ind w:firstLine="215"/>
        <w:rPr>
          <w:b/>
          <w:bCs/>
        </w:rPr>
      </w:pPr>
      <w:r>
        <w:rPr>
          <w:b/>
          <w:bCs/>
        </w:rPr>
        <w:t>9</w:t>
      </w:r>
      <w:r w:rsidR="008100A3" w:rsidRPr="006E3553">
        <w:rPr>
          <w:b/>
          <w:bCs/>
        </w:rPr>
        <w:t xml:space="preserve">. </w:t>
      </w:r>
      <w:bookmarkStart w:id="9" w:name="OLE_LINK36"/>
      <w:bookmarkEnd w:id="9"/>
      <w:r w:rsidR="008100A3" w:rsidRPr="006E3553">
        <w:rPr>
          <w:b/>
          <w:bCs/>
        </w:rPr>
        <w:t>Перечень зарегистрированных заявок</w:t>
      </w:r>
    </w:p>
    <w:p w14:paraId="1AEBD8EF" w14:textId="77777777" w:rsidR="00760216" w:rsidRPr="008F7A3B" w:rsidRDefault="00862339" w:rsidP="008100A3">
      <w:pPr>
        <w:spacing w:after="120" w:line="264" w:lineRule="auto"/>
        <w:ind w:left="142" w:firstLine="425"/>
        <w:rPr>
          <w:u w:val="single"/>
        </w:rPr>
      </w:pPr>
      <w:r w:rsidRPr="008F7A3B">
        <w:rPr>
          <w:u w:val="single"/>
        </w:rPr>
        <w:t>На участие в торгах не было подано ни одной заявки.</w:t>
      </w:r>
    </w:p>
    <w:p w14:paraId="64EDFF98" w14:textId="77777777" w:rsidR="008F7A3B" w:rsidRPr="002F7D85" w:rsidRDefault="008F7A3B" w:rsidP="008F7A3B">
      <w:pPr>
        <w:pStyle w:val="af6"/>
        <w:spacing w:before="280" w:after="280"/>
        <w:ind w:left="567"/>
        <w:jc w:val="both"/>
        <w:rPr>
          <w:lang w:val="en-US"/>
        </w:rPr>
      </w:pPr>
      <w:r w:rsidRPr="002F7D85">
        <w:t>Организатор</w:t>
      </w:r>
      <w:r w:rsidRPr="002F7D85">
        <w:rPr>
          <w:lang w:val="en-US"/>
        </w:rPr>
        <w:t xml:space="preserve"> </w:t>
      </w:r>
      <w:r w:rsidRPr="002F7D85">
        <w:t>торгов</w:t>
      </w:r>
      <w:r w:rsidRPr="002F7D85">
        <w:rPr>
          <w:lang w:val="en-US"/>
        </w:rPr>
        <w:t xml:space="preserve"> </w:t>
      </w:r>
    </w:p>
    <w:p w14:paraId="197361F5" w14:textId="77777777" w:rsidR="008F7A3B" w:rsidRPr="002F7D85" w:rsidRDefault="008F7A3B" w:rsidP="008F7A3B">
      <w:pPr>
        <w:pStyle w:val="af6"/>
        <w:spacing w:before="280" w:after="280"/>
        <w:ind w:left="567"/>
        <w:jc w:val="both"/>
        <w:rPr>
          <w:b/>
          <w:lang w:val="en-US"/>
        </w:rPr>
      </w:pPr>
      <w:r w:rsidRPr="002F7D85">
        <w:rPr>
          <w:b/>
          <w:lang w:val="en-US"/>
        </w:rPr>
        <w:t>(Общество с ограниченной ответственностью "Оптимальные торговые решения") </w:t>
      </w:r>
    </w:p>
    <w:p w14:paraId="7A81B184" w14:textId="77777777" w:rsidR="008F7A3B" w:rsidRPr="007A454C" w:rsidRDefault="008F7A3B" w:rsidP="008F7A3B">
      <w:pPr>
        <w:pStyle w:val="af6"/>
        <w:spacing w:before="600" w:beforeAutospacing="0" w:afterAutospacing="0" w:line="264" w:lineRule="auto"/>
        <w:ind w:left="567"/>
        <w:jc w:val="both"/>
        <w:rPr>
          <w:lang w:val="en-US"/>
        </w:rPr>
      </w:pPr>
      <w:r w:rsidRPr="007A454C">
        <w:rPr>
          <w:lang w:val="en-US"/>
        </w:rPr>
        <w:lastRenderedPageBreak/>
        <w:t>_______________ ПОРХУНОВ ВАСИЛИЙ ВИКТОРОВИЧ</w:t>
      </w:r>
    </w:p>
    <w:p w14:paraId="5C841A06" w14:textId="77777777" w:rsidR="00760216" w:rsidRPr="008100A3" w:rsidRDefault="00760216" w:rsidP="008F7A3B">
      <w:pPr>
        <w:pStyle w:val="af6"/>
        <w:spacing w:before="280" w:after="280"/>
        <w:jc w:val="both"/>
        <w:rPr>
          <w:lang w:val="en-US"/>
        </w:rPr>
      </w:pPr>
    </w:p>
    <w:sectPr w:rsidR="00760216" w:rsidRPr="008100A3">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A665A" w14:textId="77777777" w:rsidR="007A5071" w:rsidRDefault="007A5071">
      <w:r>
        <w:separator/>
      </w:r>
    </w:p>
  </w:endnote>
  <w:endnote w:type="continuationSeparator" w:id="0">
    <w:p w14:paraId="65FF5FBB" w14:textId="77777777" w:rsidR="007A5071" w:rsidRDefault="007A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EC09C" w14:textId="77777777" w:rsidR="007A5071" w:rsidRDefault="007A5071">
      <w:r>
        <w:separator/>
      </w:r>
    </w:p>
  </w:footnote>
  <w:footnote w:type="continuationSeparator" w:id="0">
    <w:p w14:paraId="24B37C36" w14:textId="77777777" w:rsidR="007A5071" w:rsidRDefault="007A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CC797" w14:textId="77777777" w:rsidR="00760216" w:rsidRDefault="00862339">
    <w:pPr>
      <w:pStyle w:val="af8"/>
    </w:pPr>
    <w:r>
      <w:rPr>
        <w:noProof/>
      </w:rPr>
      <mc:AlternateContent>
        <mc:Choice Requires="wps">
          <w:drawing>
            <wp:anchor distT="0" distB="0" distL="112395" distR="114300" simplePos="0" relativeHeight="2" behindDoc="1" locked="0" layoutInCell="1" allowOverlap="1" wp14:anchorId="6CD29AA6" wp14:editId="6683B386">
              <wp:simplePos x="0" y="0"/>
              <wp:positionH relativeFrom="column">
                <wp:posOffset>-1069340</wp:posOffset>
              </wp:positionH>
              <wp:positionV relativeFrom="paragraph">
                <wp:posOffset>-441960</wp:posOffset>
              </wp:positionV>
              <wp:extent cx="7560945" cy="1069276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0360" cy="1069200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2pt;margin-top:-34.8pt;width:595.25pt;height:841.8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216"/>
    <w:rsid w:val="0007282B"/>
    <w:rsid w:val="00162A3B"/>
    <w:rsid w:val="003022C5"/>
    <w:rsid w:val="003D65BA"/>
    <w:rsid w:val="00760216"/>
    <w:rsid w:val="00761F1D"/>
    <w:rsid w:val="007A5071"/>
    <w:rsid w:val="008100A3"/>
    <w:rsid w:val="00862339"/>
    <w:rsid w:val="008F7A3B"/>
    <w:rsid w:val="00B56BC5"/>
    <w:rsid w:val="00CA0472"/>
    <w:rsid w:val="00DC502C"/>
    <w:rsid w:val="00E43E51"/>
    <w:rsid w:val="00E8546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23518"/>
  <w15:docId w15:val="{3C150022-4179-4C37-92D7-DAAEEF03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72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Pages>
  <Words>190</Words>
  <Characters>1087</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29</cp:revision>
  <dcterms:created xsi:type="dcterms:W3CDTF">2018-02-15T22:24:00Z</dcterms:created>
  <dcterms:modified xsi:type="dcterms:W3CDTF">2024-11-01T08:52:00Z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