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5175–ОАЗФ/1/3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658931-03E; Специализированный, автомобиль МАЗ - самосвал, VIN (Зав.№): XE26589B7M0000526, 2021, г/н . Е752ОА08. ТС на ходу. Диагностика проведена: кабина следы окраса и ремонта, салон - рваное сиденье, сломаны дверные карты, сломан фиксатор водительской двери, часть электрики не работает, ДВС обильные течи масла, сильно с левой ГБУ и поддону. Диагностику можно посмотреть тут https://disk.yandex.ru/d/60cNo1Le5HxEwQ. Местонахождение: Ленинградская область, г. Сертолово, мкр-н. Сертолово-1, ул. Индустриальная..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