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5016–ОАОФКС/1/17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5016-ОАОФКС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17</w:t>
      </w:r>
      <w:r w:rsidRPr="000F798D">
        <w:rPr>
          <w:rFonts w:eastAsia="Times New Roman"/>
        </w:rPr>
        <w:t>: Транспортное средство. Модель: Kaiyi E5. Тип КПП: АКПП. VIN XUUJA2G25P0002406. Гос. номер Н995ОМ797. Объем двигателя (л.): 1,5. Мощность двигателя (л.с.): 147. Год выпуска: 2023. Начальная цена: 1 049 750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1 049 750.00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