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5003–ОАОФКС/1/4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Lada Largus. Тип КПП: МКПП. VIN XTARS045LK1227314. Гос. номер: В266КА763. Объем двигателя (л.): 1,6. Мощность двигателя (л.с.): 106. Год выпуска: 2019. Начальная цена: 717 000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717 000.00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