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5001–ОАОФКС/1/2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«28»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5001-ОАОФКС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средство. Модель: Lada Priora. Тип КПП: МКПП. VIN XTA217050G0523999. Гос. номер: У209НУ163. Объем двигателя (л.): 1,6. Мощность двигателя (л.с.): 106. Год выпуска: 2015. Начальная цена: 540 000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540 000.00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