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4531–ОТПП/2/1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«26»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на гусеничном ходу HYUNDAI HX300SL, 2023, Идентификационный номер: HHKHE859EE0001785. Начальная цена продажи: 13593000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СТС отсутствует. Восстановление документов покупатель производит самостоятельно и за свой счёт.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13 593 000.00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