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4959–ОАОФКС/2/12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Skoda Superb. Тип КПП: АКПП. VIN TMBAE83T9D9026608. Гос. номер: К175ЕА977. Объем двигателя (л.): 2,0. Мощность двигателя (л.с.): 140. Год выпуска: 2012. Начальная цена: 719 950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719 950.00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