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4959–ОАОФКС/1/12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12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4959-ОАОФКС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12</w:t>
      </w:r>
      <w:r w:rsidRPr="000F798D">
        <w:rPr>
          <w:rFonts w:eastAsia="Times New Roman"/>
        </w:rPr>
        <w:t>: Транспортное средство. Модель: Skoda Superb. Тип КПП: АКПП. VIN TMBAE83T9D9026608. Гос. номер: К175ЕА977. Объем двигателя (л.): 2,0. Мощность двигателя (л.с.): 140. Год выпуска: 2012. Начальная цена: 719 950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719 950.00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