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4377–ОТПП/2/1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специализированный, рефрижератор 538931, 2020, Идентификационный номер: Z9G538931L0000249. Начальная цена продажи: 2274000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2 274 000.00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