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4369–ОТПП/2/1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«31» июля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4369-ОТПП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Полуприцеп 588510, 2023, Идентификационный номер: X6S588510P0000977. Начальная цена продажи: 2893000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2 893 000.00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