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4985–ОАЗФ/1/6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Мини-погрузчик, BULL SL700 VIN (Зав.№): 22007. Состояние неудовлетворительное. ПЛ не запускается. Нет возможности установить наработку н/ч. Хранитель подключал бустер, он уходит в аварию. Скорее всего замыкание в цепи. По кругу царапины и очаги коррозии. Местонахождение:Ростовская обл., Ростов-на-Дону: ул. Вавилова 59/6..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1 400 000.00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