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4759–ОТПП/1/1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Скоростной упаковщик рулонов SW120, 2023, Идентификационный номер: 68251.  Начальная цена продажи: 1600000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17.07.2025 10:00:00 ⇆ 24.07.2025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июля 2025 года, время:  19:01:25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КРЕСТЬЯНСКОЕ(ФЕРМЕРСКОЕ) ХОЗЯЙСТВО ЧЕСТНЫЙ АНГУС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ОГРН:1215300000915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«22» июля 2025 года, время:  19:01:25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КРЕСТЬЯНСКОЕ(ФЕРМЕРСКОЕ) ХОЗЯЙСТВО ЧЕСТНЫЙ АНГУС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ОГРН:1215300000915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