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5B611764" w14:textId="77777777"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2A79C0CD" wp14:editId="1BE6385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B4BB1" w14:textId="77777777"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14:paraId="3023A283" w14:textId="77777777" w:rsidR="00B2132B" w:rsidRDefault="00AE4B16">
      <w:pPr>
        <w:pStyle w:val="af1"/>
        <w:spacing w:before="0pt" w:after="0pt" w:line="14.40pt" w:lineRule="auto"/>
        <w:ind w:start="-23.65pt" w:firstLine="0pt"/>
      </w:pPr>
      <w:r>
        <w:rPr>
          <w:sz w:val="24"/>
          <w:szCs w:val="24"/>
        </w:rPr>
        <w:t>ПРОТОКОЛ № 4792–ОАОФКС/2/15</w:t>
      </w:r>
    </w:p>
    <w:p w14:paraId="621E53EE" w14:textId="77777777" w:rsidR="00B2132B" w:rsidRDefault="00AE4B16">
      <w:pPr>
        <w:pStyle w:val="af1"/>
        <w:spacing w:before="0pt" w:after="0pt" w:line="14.40pt" w:lineRule="auto"/>
        <w:ind w:start="-23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14:paraId="4086B138" w14:textId="77777777" w:rsidR="00B2132B" w:rsidRDefault="00AE4B16">
      <w:pPr>
        <w:pStyle w:val="af1"/>
        <w:spacing w:before="0pt" w:after="0pt" w:line="14.40pt" w:lineRule="auto"/>
        <w:ind w:start="-23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15</w:t>
      </w:r>
    </w:p>
    <w:p w14:paraId="0A49906E" w14:textId="77777777"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14:paraId="433692B2" w14:textId="0641E1BF"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</w:t>
      </w:r>
      <w:r w:rsidR="006B4DC9">
        <w:rPr>
          <w:sz w:val="20"/>
          <w:szCs w:val="20"/>
          <w:lang w:val="en-US"/>
        </w:rPr>
        <w:t>03</w:t>
      </w:r>
      <w:r>
        <w:rPr>
          <w:sz w:val="20"/>
          <w:szCs w:val="20"/>
        </w:rPr>
        <w:t>» июля 2025 года</w:t>
      </w:r>
    </w:p>
    <w:p w14:paraId="1FA67C20" w14:textId="77777777"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14:paraId="50F499B6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14:paraId="52B9BCE6" w14:textId="77777777"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14:paraId="3A909EF8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14:paraId="592F5AA5" w14:textId="77777777"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4792-ОАОФКС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08B561E2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14:paraId="3178CAD5" w14:textId="77777777"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15</w:t>
      </w:r>
      <w:r>
        <w:rPr>
          <w:rFonts w:eastAsia="Times New Roman"/>
        </w:rPr>
        <w:t>: Транспортное средство. Модель: Volkswagen 7НМ Multivan. Тип КПП: АКПП. VIN WV2ZZZ7HZ7H146480. Гос. номер: М237КУ790. Объем двигателя (л.): 2,5. Мощность двигателя (л.с.): 131. Год выпуска: 2007. Начальная цена: 899 000 руб..</w:t>
      </w:r>
    </w:p>
    <w:p w14:paraId="020A1BE8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14:paraId="58DD548B" w14:textId="77777777"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899 000.00 руб.</w:t>
      </w:r>
      <w:bookmarkStart w:id="2" w:name="__DdeLink__401_1669373830"/>
      <w:bookmarkEnd w:id="2"/>
      <w:r>
        <w:t xml:space="preserve"> </w:t>
      </w:r>
      <w:bookmarkEnd w:id="1"/>
    </w:p>
    <w:p w14:paraId="3E013A5B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14:paraId="50288814" w14:textId="77777777"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14:paraId="3DF94AFF" w14:textId="77777777"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14:paraId="1FBEE969" w14:textId="77777777"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14:paraId="7A0D33A3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14:paraId="6782F3E4" w14:textId="77777777"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14:paraId="25D35F73" w14:textId="77777777"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https://этп.торги-россии.рф/</w:t>
      </w:r>
    </w:p>
    <w:p w14:paraId="39018EA7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14:paraId="0BCA6846" w14:textId="77777777"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«03» июня 2025г. 12:00:00</w:t>
      </w:r>
    </w:p>
    <w:p w14:paraId="6F0F0378" w14:textId="77777777"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«02» июля 2025г. 15:00:00</w:t>
      </w:r>
    </w:p>
    <w:p w14:paraId="2E04FBB8" w14:textId="77777777"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«03» июля 2025г. 11:00:00</w:t>
      </w:r>
      <w:bookmarkStart w:id="9" w:name="_Hlk37883074"/>
      <w:bookmarkEnd w:id="9"/>
    </w:p>
    <w:p w14:paraId="103995B1" w14:textId="77777777" w:rsidR="00B2132B" w:rsidRDefault="00AE4B16">
      <w:pPr>
        <w:spacing w:after="6pt" w:line="13.20pt" w:lineRule="auto"/>
        <w:ind w:start="7.10pt" w:firstLine="21.25pt"/>
      </w:pPr>
      <w:r>
        <w:lastRenderedPageBreak/>
        <w:t>Дата подведения результатов торгов: «03» июля 2025г. 15:00:00</w:t>
      </w:r>
    </w:p>
    <w:p w14:paraId="0C306498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14:paraId="378FE506" w14:textId="77777777" w:rsidR="00B2132B" w:rsidRDefault="00AE4B16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4792–ОАОФКС/1/15</w:t>
      </w:r>
      <w:r>
        <w:t xml:space="preserve"> от </w:t>
      </w:r>
      <w:r>
        <w:rPr>
          <w:u w:val="single"/>
        </w:rPr>
        <w:t>«3» июля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 w14:paraId="6F605FFA" w14:textId="77777777">
        <w:tc>
          <w:tcPr>
            <w:tcW w:w="431.80pt" w:type="dxa"/>
          </w:tcPr>
          <w:p w14:paraId="2651EDCC" w14:textId="77777777" w:rsidR="00B2132B" w:rsidRPr="006B4DC9" w:rsidRDefault="00AE4B16">
            <w:r w:rsidRPr="006B4DC9">
              <w:rPr>
                <w:b/>
              </w:rPr>
              <w:t xml:space="preserve">1. </w:t>
            </w:r>
            <w:r w:rsidRPr="006B4DC9">
              <w:rPr>
                <w:b/>
                <w:bCs/>
              </w:rPr>
              <w:t>ОБЩЕСТВО С ОГРАНИЧЕННОЙ ОТВЕТСТВЕННОСТЬЮ "АУКЦИОННЫЙ БРОКЕР"</w:t>
            </w:r>
          </w:p>
          <w:p w14:paraId="301C840D" w14:textId="77777777" w:rsidR="00B2132B" w:rsidRPr="006B4DC9" w:rsidRDefault="00AE4B16">
            <w:r w:rsidRPr="006B4DC9">
              <w:t>(ОГРН:1226200004513)</w:t>
            </w:r>
          </w:p>
          <w:p w14:paraId="5102B180" w14:textId="77777777" w:rsidR="00B2132B" w:rsidRPr="006B4DC9" w:rsidRDefault="00AE4B16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6B4DC9">
              <w:t xml:space="preserve"> </w:t>
            </w:r>
            <w:r>
              <w:t>принята</w:t>
            </w:r>
            <w:r w:rsidRPr="006B4DC9">
              <w:t xml:space="preserve">: </w:t>
            </w:r>
            <w:r>
              <w:t>дата</w:t>
            </w:r>
            <w:r w:rsidRPr="006B4DC9">
              <w:t xml:space="preserve"> </w:t>
            </w:r>
            <w:r w:rsidRPr="006B4DC9">
              <w:rPr>
                <w:u w:val="single"/>
              </w:rPr>
              <w:t>«1» июля 2025 года,</w:t>
            </w:r>
            <w:r>
              <w:rPr>
                <w:u w:val="single"/>
              </w:rPr>
              <w:t>время</w:t>
            </w:r>
            <w:r w:rsidRPr="006B4DC9">
              <w:rPr>
                <w:u w:val="single"/>
              </w:rPr>
              <w:t>: 10:43:53;</w:t>
            </w:r>
          </w:p>
        </w:tc>
      </w:tr>
      <w:tr w:rsidR="00B2132B" w:rsidRPr="000C2936" w14:paraId="7BE77245" w14:textId="77777777">
        <w:tc>
          <w:tcPr>
            <w:tcW w:w="431.80pt" w:type="dxa"/>
          </w:tcPr>
          <w:p w14:paraId="5F4EE9E9" w14:textId="77777777" w:rsidR="00B2132B" w:rsidRPr="006B4DC9" w:rsidRDefault="00AE4B16">
            <w:r w:rsidRPr="006B4DC9">
              <w:rPr>
                <w:b/>
              </w:rPr>
              <w:t xml:space="preserve">2. </w:t>
            </w:r>
            <w:r w:rsidRPr="006B4DC9">
              <w:rPr>
                <w:b/>
                <w:bCs/>
              </w:rPr>
              <w:t>Косорукова Екатерина Евгеньеевна</w:t>
            </w:r>
          </w:p>
          <w:p w14:paraId="717085A7" w14:textId="77777777" w:rsidR="00B2132B" w:rsidRPr="006B4DC9" w:rsidRDefault="00AE4B16">
            <w:r w:rsidRPr="006B4DC9">
              <w:t>(ИНН:772480016950)</w:t>
            </w:r>
          </w:p>
          <w:p w14:paraId="04C45B19" w14:textId="77777777" w:rsidR="00B2132B" w:rsidRPr="006B4DC9" w:rsidRDefault="00AE4B16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6B4DC9">
              <w:t xml:space="preserve"> </w:t>
            </w:r>
            <w:r>
              <w:t>принята</w:t>
            </w:r>
            <w:r w:rsidRPr="006B4DC9">
              <w:t xml:space="preserve">: </w:t>
            </w:r>
            <w:r>
              <w:t>дата</w:t>
            </w:r>
            <w:r w:rsidRPr="006B4DC9">
              <w:t xml:space="preserve"> </w:t>
            </w:r>
            <w:r w:rsidRPr="006B4DC9">
              <w:rPr>
                <w:u w:val="single"/>
              </w:rPr>
              <w:t>«28» июня 2025 года,</w:t>
            </w:r>
            <w:r>
              <w:rPr>
                <w:u w:val="single"/>
              </w:rPr>
              <w:t>время</w:t>
            </w:r>
            <w:r w:rsidRPr="006B4DC9">
              <w:rPr>
                <w:u w:val="single"/>
              </w:rPr>
              <w:t>: 15:22:46;</w:t>
            </w:r>
            <w:bookmarkStart w:id="10" w:name="_Hlk37864869"/>
            <w:bookmarkEnd w:id="10"/>
          </w:p>
        </w:tc>
      </w:tr>
    </w:tbl>
    <w:p w14:paraId="7917B700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14:paraId="1DD4779C" w14:textId="77777777" w:rsidR="00B2132B" w:rsidRDefault="00AE4B16">
      <w:pPr>
        <w:spacing w:after="6pt" w:line="13.20pt" w:lineRule="auto"/>
        <w:ind w:start="28.35pt"/>
      </w:pPr>
      <w:r>
        <w:t>Последнее предложение о цене лота: 907 990.00 руб.</w:t>
      </w:r>
    </w:p>
    <w:p w14:paraId="7AFD51D7" w14:textId="77777777"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14:paraId="6339B1D2" w14:textId="77777777"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1"/>
        <w:gridCol w:w="2573"/>
        <w:gridCol w:w="2477"/>
      </w:tblGrid>
      <w:tr w:rsidR="00B2132B" w14:paraId="66CC2C38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 w14:paraId="3767A3ED" w14:textId="77777777"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 w14:paraId="1E087E63" w14:textId="77777777"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 w14:paraId="46E553C9" w14:textId="77777777"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 w14:paraId="7CF6A530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 w14:paraId="41C95741" w14:textId="77777777"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Косорукова Екатерина Евгеньеевна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 w14:paraId="64253C91" w14:textId="77777777"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907 990.00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 w14:paraId="03916C5C" w14:textId="77777777"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11:15:55.540304</w:t>
            </w:r>
          </w:p>
        </w:tc>
      </w:tr>
    </w:tbl>
    <w:p w14:paraId="1D2C233E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3"/>
        <w:gridCol w:w="3240"/>
        <w:gridCol w:w="2758"/>
      </w:tblGrid>
      <w:tr w:rsidR="000C2936" w14:paraId="721F9DBE" w14:textId="77777777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vAlign w:val="center"/>
          </w:tcPr>
          <w:p w14:paraId="4150BE4A" w14:textId="77777777"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tcMar>
              <w:start w:w="0pt" w:type="dxa"/>
            </w:tcMar>
            <w:vAlign w:val="center"/>
          </w:tcPr>
          <w:p w14:paraId="51A102A2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tcMar>
              <w:start w:w="0pt" w:type="dxa"/>
            </w:tcMar>
            <w:vAlign w:val="center"/>
          </w:tcPr>
          <w:p w14:paraId="28EEF451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14:paraId="674832C2" w14:textId="77777777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vAlign w:val="center"/>
          </w:tcPr>
          <w:p w14:paraId="41F36574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tcMar>
              <w:start w:w="0pt" w:type="dxa"/>
            </w:tcMar>
            <w:vAlign w:val="center"/>
          </w:tcPr>
          <w:p w14:paraId="3187EE7B" w14:textId="77777777"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Косорукова Екатерина Евгеньеевна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tcMar>
              <w:start w:w="0pt" w:type="dxa"/>
            </w:tcMar>
            <w:vAlign w:val="center"/>
          </w:tcPr>
          <w:p w14:paraId="46D4A845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907 990.00</w:t>
            </w:r>
          </w:p>
        </w:tc>
      </w:tr>
    </w:tbl>
    <w:p w14:paraId="57D0388F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14:paraId="6A1697FE" w14:textId="77777777"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14:paraId="7FD1E780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14:paraId="32AB1FD9" w14:textId="77777777" w:rsidR="00B2132B" w:rsidRPr="006B4DC9" w:rsidRDefault="00AE4B16">
      <w:pPr>
        <w:spacing w:after="6pt" w:line="13.20pt" w:lineRule="auto"/>
        <w:ind w:start="28.35pt"/>
      </w:pPr>
      <w:r w:rsidRPr="006B4DC9"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  Получатель: Филиал «Центральный» ПАО «Совкомбанк»  ИНН 4401116480 БИК 045004763   к/с: 30101810150040000763  Р/счет: 60322810310000000138 открытый в ПАО «Совкомбанк» филиал «Центральный».  ОБЯЗАТЕЛЬНО верное назначение платежа: "По договору № ___ Ф.И.О. заемщика в именительном падеже (будет предоставлено при подписании ДКП)"  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14:paraId="69F19588" w14:textId="77777777" w:rsidR="00214E89" w:rsidRPr="006B4DC9" w:rsidRDefault="00214E89">
      <w:pPr>
        <w:spacing w:after="6pt" w:line="13.20pt" w:lineRule="auto"/>
        <w:ind w:start="28.35pt"/>
      </w:pPr>
    </w:p>
    <w:p w14:paraId="74026A1B" w14:textId="77777777" w:rsidR="00B2132B" w:rsidRPr="006B4DC9" w:rsidRDefault="00AE4B16">
      <w:pPr>
        <w:pStyle w:val="af5"/>
        <w:spacing w:before="14pt" w:after="14pt"/>
        <w:ind w:start="28.35pt"/>
        <w:jc w:val="both"/>
      </w:pPr>
      <w:r>
        <w:t>Организатор</w:t>
      </w:r>
      <w:r w:rsidRPr="006B4DC9">
        <w:t xml:space="preserve"> </w:t>
      </w:r>
      <w:r>
        <w:t>торгов</w:t>
      </w:r>
      <w:r w:rsidRPr="006B4DC9">
        <w:t xml:space="preserve"> </w:t>
      </w:r>
    </w:p>
    <w:p w14:paraId="1BAD76A3" w14:textId="77777777" w:rsidR="00B2132B" w:rsidRPr="006B4DC9" w:rsidRDefault="00AE4B16">
      <w:pPr>
        <w:pStyle w:val="af5"/>
        <w:spacing w:before="14pt" w:after="14pt"/>
        <w:ind w:start="28.35pt"/>
        <w:jc w:val="both"/>
        <w:rPr>
          <w:b/>
        </w:rPr>
      </w:pPr>
      <w:r w:rsidRPr="006B4DC9">
        <w:rPr>
          <w:b/>
        </w:rPr>
        <w:t>(Общество с ограниченной ответственностью «ТР»)</w:t>
      </w:r>
    </w:p>
    <w:p w14:paraId="68AD032F" w14:textId="77777777" w:rsidR="00B2132B" w:rsidRPr="006B4DC9" w:rsidRDefault="00AE4B16">
      <w:pPr>
        <w:pStyle w:val="af5"/>
        <w:spacing w:before="30pt" w:beforeAutospacing="0" w:after="14pt" w:afterAutospacing="0" w:line="13.20pt" w:lineRule="auto"/>
        <w:ind w:start="28.35pt"/>
        <w:jc w:val="both"/>
      </w:pPr>
      <w:r w:rsidRPr="006B4DC9">
        <w:t>_______________ ПОРХУНОВ АЛЕКСАНДР ЕВГЕНЬЕВИЧ</w:t>
      </w:r>
    </w:p>
    <w:p w14:paraId="50601636" w14:textId="77777777" w:rsidR="00B67ADC" w:rsidRPr="006B4DC9" w:rsidRDefault="00B67ADC" w:rsidP="00B67ADC">
      <w:pPr>
        <w:pStyle w:val="af5"/>
        <w:spacing w:before="14pt" w:after="14pt"/>
        <w:ind w:firstLine="21.30pt"/>
        <w:jc w:val="both"/>
      </w:pPr>
      <w:r w:rsidRPr="006B4DC9">
        <w:t xml:space="preserve">  </w:t>
      </w:r>
      <w:r>
        <w:t>Победитель</w:t>
      </w:r>
      <w:r w:rsidRPr="006B4DC9">
        <w:t xml:space="preserve"> </w:t>
      </w:r>
      <w:r>
        <w:t>торгов</w:t>
      </w:r>
      <w:r w:rsidRPr="006B4DC9">
        <w:t xml:space="preserve"> </w:t>
      </w:r>
    </w:p>
    <w:p w14:paraId="1141044A" w14:textId="77777777" w:rsidR="00B67ADC" w:rsidRPr="006B4DC9" w:rsidRDefault="00B67ADC" w:rsidP="00B67ADC">
      <w:pPr>
        <w:pStyle w:val="af5"/>
        <w:spacing w:before="14pt" w:after="14pt"/>
        <w:ind w:firstLine="21.30pt"/>
        <w:jc w:val="both"/>
      </w:pPr>
    </w:p>
    <w:p w14:paraId="064E493A" w14:textId="77777777"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(Косорукова Екатерина Евгеньеевна)</w:t>
      </w:r>
    </w:p>
    <w:p w14:paraId="045BEE58" w14:textId="77777777"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14:paraId="55D36941" w14:textId="77777777"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0AEB2CD" w14:textId="77777777" w:rsidR="00F83FDB" w:rsidRDefault="00F83FDB">
      <w:r>
        <w:separator/>
      </w:r>
    </w:p>
  </w:endnote>
  <w:endnote w:type="continuationSeparator" w:id="0">
    <w:p w14:paraId="6F230DB7" w14:textId="77777777" w:rsidR="00F83FDB" w:rsidRDefault="00F8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9C0D82D" w14:textId="77777777" w:rsidR="00F83FDB" w:rsidRDefault="00F83FDB">
      <w:r>
        <w:separator/>
      </w:r>
    </w:p>
  </w:footnote>
  <w:footnote w:type="continuationSeparator" w:id="0">
    <w:p w14:paraId="0088C3C8" w14:textId="77777777" w:rsidR="00F83FDB" w:rsidRDefault="00F83FD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1C1B8AA" w14:textId="77777777"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C14F729" wp14:editId="4B5ACFD6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594C06"/>
    <w:rsid w:val="006B4DC9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  <w:rsid w:val="00F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DF2F8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3.65pt" w:end="-23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8</cp:revision>
  <dcterms:created xsi:type="dcterms:W3CDTF">2022-10-07T08:05:00Z</dcterms:created>
  <dcterms:modified xsi:type="dcterms:W3CDTF">2025-07-22T09:00:00Z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