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2023, Идентификационный номер: LZZ1DXVD7PD161834. Начальная цена продажи: 2213000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2 213 000.00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