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 J6, 2022, Идентификационный номер: LFWKVXRP9N1E20738. Начальная цена продажи: 3962000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