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4229–ОТПП/1/1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4229-ОТПП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2021, Идентификационный номер: LFWKVXRP4M1F53227. Начальная цена продажи: 2412000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2 412 000.00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