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4779–ОАОФКС/2/2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Mercedes-Benz. Тип КПП: МКПП. VIN Z7C223237G0008038. Гос. номер: Р117СХ790. Объем двигателя (л.): 2,1. Мощность двигателя (л.с.): 109. Год выпуска: 2016. Начальная цена: 653 000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653 000.00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