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4808–ОАОФКС/1/7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Peugeot 308. Тип КПП: АКПП. VIN VF34C5FWF55326138. Гос. номер: С956КТ198. Объем двигателя (л.): 1,6. Мощность двигателя (кВт/л.с..): 88/120.0. Год выпуска: 2008. Начальная цена: 260 000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260 000.00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