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SX42584W324C, 2023, Идентификационный номер: LZGJL4W46PX041515. Начальная цена продажи: 4986000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