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3929–ОТПП/2/1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2023, Идентификационный номер: LFWMXXRXXP1F10454. Начальная цена продажи: 5930000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5 930 000.00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