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SX42586W385C, 2022, Идентификационный номер: LZGJL4W58NX018954. Начальная цена продажи: 4358000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