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13A0" w:rsidRDefault="0033280F" w:rsidP="007626A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9C3DB01" wp14:editId="69B5A65A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085" cy="64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3A0" w:rsidRDefault="00280B15">
      <w:pPr>
        <w:pStyle w:val="ae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3811–ОТПП/2/1</w:t>
      </w:r>
    </w:p>
    <w:p w:rsidR="000F798D" w:rsidRDefault="00F47F43" w:rsidP="000F798D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:rsidR="008613A0" w:rsidRDefault="00F47F43" w:rsidP="007626AB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«2» июня 2025 года</w:t>
      </w:r>
    </w:p>
    <w:p w:rsidR="008613A0" w:rsidRDefault="008613A0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0F798D" w:rsidRPr="000F798D" w:rsidRDefault="000F798D" w:rsidP="000F798D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3811-ОТПП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Сеялка OZDUMAN HVMD - K 8 Минеральные удобрения, дисковый со, 2022, Идентификационный номер: OZD02086. Начальная цена продажи: 2115000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2 115 000.00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:rsidR="000F798D" w:rsidRPr="000F798D" w:rsidRDefault="0033280F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  <w:r w:rsidR="007E64E8">
        <w:rPr>
          <w:b/>
          <w:bCs/>
        </w:rPr>
        <w:t>/залогодержателя</w:t>
      </w:r>
      <w:bookmarkStart w:id="8" w:name="_GoBack"/>
      <w:bookmarkEnd w:id="8"/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АО «Сбербанк Лизинг».</w:t>
      </w:r>
    </w:p>
    <w:bookmarkEnd w:id="3"/>
    <w:p w:rsidR="000F798D" w:rsidRPr="007E64E8" w:rsidRDefault="0033280F" w:rsidP="000F798D">
      <w:pPr>
        <w:spacing w:before="120" w:after="120" w:line="264" w:lineRule="auto"/>
        <w:ind w:firstLine="215"/>
        <w:rPr>
          <w:b/>
          <w:bCs/>
          <w:lang w:val="en-US"/>
        </w:rPr>
      </w:pPr>
      <w:r w:rsidRPr="007E64E8">
        <w:rPr>
          <w:b/>
          <w:bCs/>
          <w:lang w:val="en-US"/>
        </w:rPr>
        <w:t>6</w:t>
      </w:r>
      <w:r w:rsidR="000F798D" w:rsidRPr="007E64E8">
        <w:rPr>
          <w:b/>
          <w:bCs/>
          <w:lang w:val="en-US"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7E64E8">
        <w:rPr>
          <w:b/>
          <w:bCs/>
          <w:lang w:val="en-US"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7E64E8">
        <w:rPr>
          <w:b/>
          <w:bCs/>
          <w:lang w:val="en-US"/>
        </w:rPr>
        <w:t xml:space="preserve"> </w:t>
      </w:r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0F798D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:rsidR="0033280F" w:rsidRPr="000F798D" w:rsidRDefault="0033280F" w:rsidP="0033280F">
      <w:pPr>
        <w:spacing w:after="120" w:line="264" w:lineRule="auto"/>
        <w:ind w:left="567"/>
      </w:pPr>
      <w:bookmarkStart w:id="9" w:name="_Hlk38032793"/>
      <w:bookmarkEnd w:id="0"/>
      <w:bookmarkEnd w:id="2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9"/>
      <w:r w:rsidRPr="000F798D">
        <w:t xml:space="preserve"> </w:t>
      </w:r>
    </w:p>
    <w:p w:rsidR="0033280F" w:rsidRPr="000F798D" w:rsidRDefault="0033280F" w:rsidP="0033280F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10" w:name="_Hlk47021299"/>
      <w:r>
        <w:t>Электронная торговая площадка Портала «Торги России»</w:t>
      </w:r>
      <w:bookmarkEnd w:id="10"/>
      <w:r w:rsidRPr="000F798D">
        <w:t xml:space="preserve">, адрес в сети интернет: </w:t>
      </w:r>
      <w:r w:rsidR="00336E28" w:rsidRPr="00336E28">
        <w:rPr>
          <w:color w:val="800000"/>
          <w:u w:val="single"/>
        </w:rPr>
        <w:t>https://этп.торги-россии.рф</w:t>
      </w:r>
    </w:p>
    <w:p w:rsidR="008613A0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F47F43" w:rsidRPr="000F798D">
        <w:rPr>
          <w:b/>
          <w:bCs/>
        </w:rPr>
        <w:t>. Перечень участников</w:t>
      </w:r>
    </w:p>
    <w:p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:rsidR="000F798D" w:rsidRDefault="00015E60" w:rsidP="000F798D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0F798D">
        <w:t>. Результаты проведения торгов в электронной форме</w:t>
      </w:r>
    </w:p>
    <w:p w:rsidR="004B5F5F" w:rsidRPr="00922666" w:rsidRDefault="004B5F5F" w:rsidP="000F798D">
      <w:pPr>
        <w:spacing w:after="120" w:line="264" w:lineRule="auto"/>
        <w:ind w:left="567"/>
      </w:pPr>
      <w:r w:rsidRPr="00922666"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:rsidR="000F798D" w:rsidRPr="002F7D85" w:rsidRDefault="000F798D" w:rsidP="000F798D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7626AB" w:rsidRPr="00336E28" w:rsidRDefault="000F798D" w:rsidP="007626A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0F798D" w:rsidRPr="007A454C" w:rsidRDefault="000F798D" w:rsidP="007626AB">
      <w:pPr>
        <w:pStyle w:val="af5"/>
        <w:spacing w:before="280" w:after="280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8613A0" w:rsidRPr="000F798D" w:rsidRDefault="008613A0" w:rsidP="000F798D">
      <w:pPr>
        <w:pStyle w:val="af5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1FA1" w:rsidRDefault="001C1FA1">
      <w:r>
        <w:separator/>
      </w:r>
    </w:p>
  </w:endnote>
  <w:endnote w:type="continuationSeparator" w:id="0">
    <w:p w:rsidR="001C1FA1" w:rsidRDefault="001C1F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1FA1" w:rsidRDefault="001C1FA1">
      <w:r>
        <w:separator/>
      </w:r>
    </w:p>
  </w:footnote>
  <w:footnote w:type="continuationSeparator" w:id="0">
    <w:p w:rsidR="001C1FA1" w:rsidRDefault="001C1F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13A0" w:rsidRDefault="00F47F43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10CA1F5E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13A0"/>
    <w:rsid w:val="00005484"/>
    <w:rsid w:val="00015E60"/>
    <w:rsid w:val="000A7BCE"/>
    <w:rsid w:val="000F798D"/>
    <w:rsid w:val="001C1FA1"/>
    <w:rsid w:val="001D2362"/>
    <w:rsid w:val="00231764"/>
    <w:rsid w:val="00280B15"/>
    <w:rsid w:val="0033280F"/>
    <w:rsid w:val="00336E28"/>
    <w:rsid w:val="003955A4"/>
    <w:rsid w:val="004576B7"/>
    <w:rsid w:val="004B5F5F"/>
    <w:rsid w:val="0057306E"/>
    <w:rsid w:val="00587438"/>
    <w:rsid w:val="006A456A"/>
    <w:rsid w:val="006D5C0C"/>
    <w:rsid w:val="007626AB"/>
    <w:rsid w:val="00782389"/>
    <w:rsid w:val="00795010"/>
    <w:rsid w:val="007E64E8"/>
    <w:rsid w:val="008613A0"/>
    <w:rsid w:val="00922666"/>
    <w:rsid w:val="00C1480E"/>
    <w:rsid w:val="00CC78E6"/>
    <w:rsid w:val="00D7538F"/>
    <w:rsid w:val="00E959AA"/>
    <w:rsid w:val="00F4047D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3328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</Pages>
  <Words>185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