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4756–ОАЗФ/1/7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FAW Bestune T77 VIN (Зав.№): LFBGE306XPJK36316. FAW Bestune T77 1,5/160 л.с./2WD/AКПП кожа+панорама. Местонахождение имущества: г. Санкт-Петербург, вн. тер. г. Муниципальный Округ Автово, ул. Портовая, д. 15, литера А.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