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ККУ-1, 2023, Идентификационный номер: 31.  Начальная цена продажи: 1388000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