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4685–ОАОФКС/1/2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Lada Largus. Тип КПП: МКПП. VIN XTAKS0Y5LF0905686. Гос. номер: О897МС750. Объем двигателя (л.): 1,5. Мощность двигателя (л.с./кВт): 104.0/77. Год выпуска: 2015. Начальная цена: 407 150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407 150.00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