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DONGFENG KC, 2022, Идентификационный номер: LGAG5DF42N8829563. Начальная цена продажи: 5008000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