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6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4635–ОАОФКС/2/4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54D28A16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</w:t>
      </w:r>
      <w:r w:rsidR="00B05597">
        <w:rPr>
          <w:sz w:val="20"/>
          <w:szCs w:val="20"/>
        </w:rPr>
        <w:t>4</w:t>
      </w:r>
      <w:r>
        <w:rPr>
          <w:sz w:val="20"/>
          <w:szCs w:val="20"/>
        </w:rPr>
        <w:t>» апреля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4635-ОАОФКС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4</w:t>
      </w:r>
      <w:r w:rsidRPr="000F798D">
        <w:rPr>
          <w:rFonts w:eastAsia="Times New Roman"/>
        </w:rPr>
        <w:t>: Транспортное средство. Модель: NISSAN Primera. Тип КПП: МКПП. VIN SJNBAAP12U2302341. Гос. номер: Е387ТР702. Объем двигателя (л.): 1,6. Мощность двигателя (л.с./кВт): 109/80.2. Год выпуска: 2006. Начальная цена: 211 650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211 650.00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«25» марта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«23» апреля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«24» апреля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«24» апреля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lastRenderedPageBreak/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B05597" w:rsidRDefault="000F798D" w:rsidP="000F798D">
      <w:pPr>
        <w:pStyle w:val="af5"/>
        <w:spacing w:before="14pt" w:after="14pt"/>
        <w:ind w:start="28.35pt"/>
        <w:jc w:val="both"/>
      </w:pPr>
      <w:r w:rsidRPr="002F7D85">
        <w:t>Организатор</w:t>
      </w:r>
      <w:r w:rsidRPr="00B05597">
        <w:t xml:space="preserve"> </w:t>
      </w:r>
      <w:r w:rsidRPr="002F7D85">
        <w:t>торгов</w:t>
      </w:r>
      <w:r w:rsidRPr="00B05597"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B05597">
        <w:rPr>
          <w:b/>
        </w:rPr>
        <w:t xml:space="preserve">(Общество с ограниченной ответственностью </w:t>
      </w:r>
      <w:r w:rsidRPr="002F7D85">
        <w:rPr>
          <w:b/>
          <w:lang w:val="en-US"/>
        </w:rPr>
        <w:t>«ТР»)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28F20DE6" w14:textId="77777777" w:rsidR="00912DE4" w:rsidRDefault="00912DE4">
      <w:r>
        <w:separator/>
      </w:r>
    </w:p>
  </w:endnote>
  <w:endnote w:type="continuationSeparator" w:id="0">
    <w:p w14:paraId="08F86FEB" w14:textId="77777777" w:rsidR="00912DE4" w:rsidRDefault="00912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4FD7EBA5" w14:textId="77777777" w:rsidR="00912DE4" w:rsidRDefault="00912DE4">
      <w:r>
        <w:separator/>
      </w:r>
    </w:p>
  </w:footnote>
  <w:footnote w:type="continuationSeparator" w:id="0">
    <w:p w14:paraId="7C8F52F5" w14:textId="77777777" w:rsidR="00912DE4" w:rsidRDefault="00912DE4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12442"/>
    <w:rsid w:val="006A456A"/>
    <w:rsid w:val="006D5C0C"/>
    <w:rsid w:val="00717CB1"/>
    <w:rsid w:val="0072581A"/>
    <w:rsid w:val="00795010"/>
    <w:rsid w:val="008613A0"/>
    <w:rsid w:val="00912DE4"/>
    <w:rsid w:val="00922666"/>
    <w:rsid w:val="00AB7579"/>
    <w:rsid w:val="00B05597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2022-10-07T08:07:00Z</dcterms:created>
  <dcterms:modified xsi:type="dcterms:W3CDTF">2025-04-25T06:37:00Z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