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4427–ОТПП/2/1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«18»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4427-ОТПП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SX32586V384, 2023, Идентификационный номер: LZGJR4V43PX014269. Начальная цена продажи: 5260000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5 260 000.00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