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KASSBOHRER CS, 2018, Идентификационный номер: WKVDAC00300093229. Начальная цена продажи: 2204000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