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4209–ОТПП/1/1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4209-ОТПП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2023, Идентификационный номер: LZGJR4V45PX015021. Начальная цена продажи: 5936000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5 936 000.00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20.03.2025 10:00:00 ⇆ 27.03.2025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2025 года, время:  16:47:41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ОГРН:1195027003599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2025 года, время:  09:33:24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Илюшкин Максим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ОГРНИП:316524300050251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«27» марта 2025 года, время:  09:33:24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Илюшкин Максим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ОГРНИП:316524300050251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«26» марта 2025 года, время:  16:47:41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ОГРН:1195027003599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