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4197–ОТПП/1/1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S, 2022, Идентификационный номер: LZGJX4W68NX047173. Начальная цена продажи: 7000000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20:05:01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20:05:01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