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4470–ОТПП/1/1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4470-ОТПП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Выписка из электронного паспорта транспортного средства: 164301065948900
Статус: действующий
Дата создания: 06.07.2023
Идентификационный номер (VIN): XTT220695R1201559
Марка: УАЗ
Коммерческое наименование: 220695-04
Наименование транспортного средства, определяемое его назначением:
специализированный, пассажирское транспортное средство M2G
Категория транспортного средства в соответствии с Конвенцией о дорожном
движении: категория B
Категория в соответствии ТР ТС 018/2011: M2G
Номер двигателя (двигателей): XTT0409110P3019641
Номер шасси (рамы): Отсутствует
Номер кузова (кабины, прицепа): XTT220695R1201559
Цвет кузова (кабины, прицепа): серый
Год изготовления: 2023
Двигатели:
Двигатель внутреннего сгорания (марка, тип): ЗМЗ, 40911, четырехтактный, с
искровым зажиганием
Рабочий объем цилиндров (см3): 2693
Максимальная мощность (кВт)(мин-1): 82,5 (4250)
Экологический класс: нулевой
Технически допустимая максимальная масса транспортного средства (Кг): 2880
Наименование организации (органа), оформившей электронный паспорт
транспортного средства: ОБЩЕСТВО С ОГРАНИЧЕННОЙ ОТВЕТСТВЕННОСТЬЮ
«УЛЬЯНОВСКИЙ АВТОМОБИЛЬНЫЙ ЗАВОД»
Модификация: 220695-04
Оттенок цвета в соответствии со спецификацией организации-изготовителя
транспортного средства (шасси): БЕЛАЯ НОЧЬ
Масса транспортного средства в снаряженном состоянии (кг): 2005
Колесная формула/ведущие колеса: 4x4/все
Трансмиссия (тип): механическая, с ручным управлением
Вид топлива: Бензин
Документ, подтверждающий соответствие обязательным требованиям безопасности:
ОП RU Е-RU.RU00.0000006.Р6
Сведения об идентификационном номере устройства вызова экстренных оперативных
служб: 8970177000117670425
Изготовитель: ОБЩЕСТВО С ОГРАНИЧЕННОЙ ОТВЕТСТВЕННОСТЬЮ
«УЛЬЯНОВСКИЙ АВТОМОБИЛЬНЫЙ ЗАВОД»
Адрес изготовителя: 432034, Российская Федерация, Ульяновская область, Город
Ульяновск, шоссе Московское, д.92
Иная информация организации, оформившей ЭПТС: Назначение:
специализированное пассажирское транспортное средство для перевозки пассажиров
в труднодоступные районы. Оформлено с учетом Решения Совета ЕЭК от 05.04.2022
№ 45 Территория обращения РФ, РБ
Количество мест для сидения: 9 (1 место водителя + 8 пассажиры)
Пассажировместимость: 8
Территория, где применяется статус «Действующий»: Российская Федерация
Ограничения (обременения) за исключением таможенных ограничений: Отсутствуют
Пробег - 121 933 км.
Дополнительная информация по лоту: 
Имущество, входящее в состав лота, не является новым, находилось во владении и использовании. 
1 ключ зажигания.
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ООО "УралБизнесЛизинг".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"УралБизнесЛизинг".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13.03.2025 10:00:00 ⇆ 19.03.2025 23:30:00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2025 года, время:  16:50:53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"Комплектснаб"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ОГРН:1041800750155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марта 2025 года, время:  16:50:53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"Комплектснаб"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ОГРН:1041800750155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МАКАРИХИНА ОЛЬГА АКИМОВНА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