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4452–ОАОФКС/2/2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Volvo XC 90. Тип КПП: АКПП. VIN YV1CM5957C1643492. Гос. номер: К098ЕЕ136. Объем двигателя (л.): 2,5. Мощность двигателя (л.с./кВт.): 209/154. Год выпуска: 2012. Начальная цена: 1 471 000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1 471 000.00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