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CA0CC" w14:textId="77777777"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1F630FE" wp14:editId="53CE1439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19E87" w14:textId="77777777"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4430–ОТПП/2/8</w:t>
      </w:r>
    </w:p>
    <w:p w14:paraId="4DFB9AF3" w14:textId="77777777"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48744A6C" w14:textId="77777777"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3057EB86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«17» марта 2025 года</w:t>
      </w:r>
    </w:p>
    <w:p w14:paraId="37F348CD" w14:textId="77777777"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0B3CA124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2FFE8C30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14:paraId="5354EA6C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7BB21B0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«ФИНСМАРТ»;</w:t>
      </w:r>
    </w:p>
    <w:p w14:paraId="7AC3EE06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498F6094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8</w:t>
      </w:r>
      <w:r w:rsidRPr="000F798D">
        <w:rPr>
          <w:rFonts w:eastAsia="Times New Roman"/>
        </w:rPr>
        <w:t>: Транспортное средство, Модель: JAECOO J8, VIN LVTDD24B3RD447150, Год выпуска: 2024. Тип двигателя: Бензиновый на бензине, Тип КПП: АКПП, Привод: полный, Пробег км./Кол-во моточасов мч: 22 289 км. Дополнительная информация по лоту: Имущество, входящее в состав лота, не является новым, находилось во владении и использовании.  ТС снято с регистрационного учета. Постановка на учет в соответствующих органах осуществляется покупателем самостоятельно..</w:t>
      </w:r>
    </w:p>
    <w:p w14:paraId="1C78E61C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65207991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4 304 640.00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p w14:paraId="7E8C5A00" w14:textId="77777777" w:rsidR="00FB6354" w:rsidRPr="00FB6354" w:rsidRDefault="00FB6354" w:rsidP="00FB6354">
      <w:pPr>
        <w:spacing w:after="120" w:line="264" w:lineRule="auto"/>
        <w:ind w:left="567"/>
      </w:pPr>
      <w:r w:rsidRPr="00FB6354">
        <w:t>Этапы снижения цены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4"/>
        <w:gridCol w:w="2014"/>
        <w:gridCol w:w="2164"/>
        <w:gridCol w:w="2029"/>
        <w:gridCol w:w="1980"/>
      </w:tblGrid>
      <w:tr w:rsidR="00FB6354" w:rsidRPr="00FB6354" w14:paraId="3886FBF6" w14:textId="77777777" w:rsidTr="00FB635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965B50C" w14:textId="77777777" w:rsidR="00FB6354" w:rsidRPr="00FB6354" w:rsidRDefault="00FB6354" w:rsidP="00FB6354">
            <w:pPr>
              <w:spacing w:after="120" w:line="264" w:lineRule="auto"/>
              <w:ind w:left="567"/>
              <w:rPr>
                <w:b/>
                <w:bCs/>
              </w:rPr>
            </w:pPr>
            <w:r w:rsidRPr="00FB6354">
              <w:rPr>
                <w:b/>
                <w:bCs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14:paraId="7DDF81B8" w14:textId="77777777" w:rsidR="00FB6354" w:rsidRPr="00FB6354" w:rsidRDefault="00FB6354" w:rsidP="00FB6354">
            <w:pPr>
              <w:spacing w:after="120" w:line="264" w:lineRule="auto"/>
              <w:ind w:left="567"/>
              <w:rPr>
                <w:b/>
                <w:bCs/>
              </w:rPr>
            </w:pPr>
            <w:r w:rsidRPr="00FB6354">
              <w:rPr>
                <w:b/>
                <w:bCs/>
              </w:rPr>
              <w:t>Начало периода</w:t>
            </w:r>
          </w:p>
        </w:tc>
        <w:tc>
          <w:tcPr>
            <w:tcW w:w="0" w:type="auto"/>
            <w:vAlign w:val="center"/>
            <w:hideMark/>
          </w:tcPr>
          <w:p w14:paraId="0280736C" w14:textId="77777777" w:rsidR="00FB6354" w:rsidRPr="00FB6354" w:rsidRDefault="00FB6354" w:rsidP="00FB6354">
            <w:pPr>
              <w:spacing w:after="120" w:line="264" w:lineRule="auto"/>
              <w:ind w:left="567"/>
              <w:rPr>
                <w:b/>
                <w:bCs/>
              </w:rPr>
            </w:pPr>
            <w:r w:rsidRPr="00FB6354">
              <w:rPr>
                <w:b/>
                <w:bCs/>
              </w:rPr>
              <w:t>Окончание периода</w:t>
            </w:r>
          </w:p>
        </w:tc>
        <w:tc>
          <w:tcPr>
            <w:tcW w:w="0" w:type="auto"/>
            <w:vAlign w:val="center"/>
            <w:hideMark/>
          </w:tcPr>
          <w:p w14:paraId="14D8A837" w14:textId="77777777" w:rsidR="00FB6354" w:rsidRPr="00FB6354" w:rsidRDefault="00FB6354" w:rsidP="00FB6354">
            <w:pPr>
              <w:spacing w:after="120" w:line="264" w:lineRule="auto"/>
              <w:ind w:left="567"/>
              <w:rPr>
                <w:b/>
                <w:bCs/>
              </w:rPr>
            </w:pPr>
            <w:r w:rsidRPr="00FB6354">
              <w:rPr>
                <w:b/>
                <w:bCs/>
              </w:rPr>
              <w:t>Цена на периоде, руб.</w:t>
            </w:r>
          </w:p>
        </w:tc>
        <w:tc>
          <w:tcPr>
            <w:tcW w:w="0" w:type="auto"/>
            <w:vAlign w:val="center"/>
            <w:hideMark/>
          </w:tcPr>
          <w:p w14:paraId="56B9FF60" w14:textId="77777777" w:rsidR="00FB6354" w:rsidRPr="00FB6354" w:rsidRDefault="00FB6354" w:rsidP="00FB6354">
            <w:pPr>
              <w:spacing w:after="120" w:line="264" w:lineRule="auto"/>
              <w:ind w:left="567"/>
              <w:rPr>
                <w:b/>
                <w:bCs/>
              </w:rPr>
            </w:pPr>
            <w:r w:rsidRPr="00FB6354">
              <w:rPr>
                <w:b/>
                <w:bCs/>
              </w:rPr>
              <w:t>Размер задатка, руб.</w:t>
            </w:r>
          </w:p>
        </w:tc>
      </w:tr>
      <w:tr w:rsidR="00FB6354" w:rsidRPr="00FB6354" w14:paraId="16658B5A" w14:textId="77777777" w:rsidTr="00FB63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7CF066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1</w:t>
            </w:r>
          </w:p>
        </w:tc>
        <w:tc>
          <w:tcPr>
            <w:tcW w:w="0" w:type="auto"/>
            <w:vAlign w:val="center"/>
            <w:hideMark/>
          </w:tcPr>
          <w:p w14:paraId="2D1F3F57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10.02.2025 11:00:00</w:t>
            </w:r>
          </w:p>
        </w:tc>
        <w:tc>
          <w:tcPr>
            <w:tcW w:w="0" w:type="auto"/>
            <w:vAlign w:val="center"/>
            <w:hideMark/>
          </w:tcPr>
          <w:p w14:paraId="22CDAE9F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17.02.2025 11:00:00</w:t>
            </w:r>
          </w:p>
        </w:tc>
        <w:tc>
          <w:tcPr>
            <w:tcW w:w="0" w:type="auto"/>
            <w:vAlign w:val="center"/>
            <w:hideMark/>
          </w:tcPr>
          <w:p w14:paraId="47B0BE36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4 304 640.00</w:t>
            </w:r>
          </w:p>
        </w:tc>
        <w:tc>
          <w:tcPr>
            <w:tcW w:w="0" w:type="auto"/>
            <w:vAlign w:val="center"/>
            <w:hideMark/>
          </w:tcPr>
          <w:p w14:paraId="627DFD26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215 232.00</w:t>
            </w:r>
          </w:p>
        </w:tc>
      </w:tr>
      <w:tr w:rsidR="00FB6354" w:rsidRPr="00FB6354" w14:paraId="0DC9EB3D" w14:textId="77777777" w:rsidTr="00FB63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9FA86D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2</w:t>
            </w:r>
          </w:p>
        </w:tc>
        <w:tc>
          <w:tcPr>
            <w:tcW w:w="0" w:type="auto"/>
            <w:vAlign w:val="center"/>
            <w:hideMark/>
          </w:tcPr>
          <w:p w14:paraId="180D484C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17.02.2025 11:00:00</w:t>
            </w:r>
          </w:p>
        </w:tc>
        <w:tc>
          <w:tcPr>
            <w:tcW w:w="0" w:type="auto"/>
            <w:vAlign w:val="center"/>
            <w:hideMark/>
          </w:tcPr>
          <w:p w14:paraId="509B5843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24.02.2025 11:00:00</w:t>
            </w:r>
          </w:p>
        </w:tc>
        <w:tc>
          <w:tcPr>
            <w:tcW w:w="0" w:type="auto"/>
            <w:vAlign w:val="center"/>
            <w:hideMark/>
          </w:tcPr>
          <w:p w14:paraId="7295D535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3 945 920.00</w:t>
            </w:r>
          </w:p>
        </w:tc>
        <w:tc>
          <w:tcPr>
            <w:tcW w:w="0" w:type="auto"/>
            <w:vAlign w:val="center"/>
            <w:hideMark/>
          </w:tcPr>
          <w:p w14:paraId="79214E68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197 296.00</w:t>
            </w:r>
          </w:p>
        </w:tc>
      </w:tr>
      <w:tr w:rsidR="00FB6354" w:rsidRPr="00FB6354" w14:paraId="6613DF0D" w14:textId="77777777" w:rsidTr="00FB63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523597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3</w:t>
            </w:r>
          </w:p>
        </w:tc>
        <w:tc>
          <w:tcPr>
            <w:tcW w:w="0" w:type="auto"/>
            <w:vAlign w:val="center"/>
            <w:hideMark/>
          </w:tcPr>
          <w:p w14:paraId="6ADE9EB2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24.02.2025 11:00:00</w:t>
            </w:r>
          </w:p>
        </w:tc>
        <w:tc>
          <w:tcPr>
            <w:tcW w:w="0" w:type="auto"/>
            <w:vAlign w:val="center"/>
            <w:hideMark/>
          </w:tcPr>
          <w:p w14:paraId="797AFF62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03.03.2025 11:00:00</w:t>
            </w:r>
          </w:p>
        </w:tc>
        <w:tc>
          <w:tcPr>
            <w:tcW w:w="0" w:type="auto"/>
            <w:vAlign w:val="center"/>
            <w:hideMark/>
          </w:tcPr>
          <w:p w14:paraId="7EA44204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3 587 200.00</w:t>
            </w:r>
          </w:p>
        </w:tc>
        <w:tc>
          <w:tcPr>
            <w:tcW w:w="0" w:type="auto"/>
            <w:vAlign w:val="center"/>
            <w:hideMark/>
          </w:tcPr>
          <w:p w14:paraId="7E85978C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179 360.00</w:t>
            </w:r>
          </w:p>
        </w:tc>
      </w:tr>
      <w:tr w:rsidR="00FB6354" w:rsidRPr="00FB6354" w14:paraId="32204540" w14:textId="77777777" w:rsidTr="00FB63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60E60B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4</w:t>
            </w:r>
          </w:p>
        </w:tc>
        <w:tc>
          <w:tcPr>
            <w:tcW w:w="0" w:type="auto"/>
            <w:vAlign w:val="center"/>
            <w:hideMark/>
          </w:tcPr>
          <w:p w14:paraId="5765F22F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03.03.2025 11:00:00</w:t>
            </w:r>
          </w:p>
        </w:tc>
        <w:tc>
          <w:tcPr>
            <w:tcW w:w="0" w:type="auto"/>
            <w:vAlign w:val="center"/>
            <w:hideMark/>
          </w:tcPr>
          <w:p w14:paraId="7D08EC22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10.03.2025 11:00:00</w:t>
            </w:r>
          </w:p>
        </w:tc>
        <w:tc>
          <w:tcPr>
            <w:tcW w:w="0" w:type="auto"/>
            <w:vAlign w:val="center"/>
            <w:hideMark/>
          </w:tcPr>
          <w:p w14:paraId="5A57C63E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3 228 480.00</w:t>
            </w:r>
          </w:p>
        </w:tc>
        <w:tc>
          <w:tcPr>
            <w:tcW w:w="0" w:type="auto"/>
            <w:vAlign w:val="center"/>
            <w:hideMark/>
          </w:tcPr>
          <w:p w14:paraId="745D15F5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161 424.00</w:t>
            </w:r>
          </w:p>
        </w:tc>
      </w:tr>
      <w:tr w:rsidR="00FB6354" w:rsidRPr="00FB6354" w14:paraId="43C0BE0C" w14:textId="77777777" w:rsidTr="00FB635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0D7BCC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5</w:t>
            </w:r>
          </w:p>
        </w:tc>
        <w:tc>
          <w:tcPr>
            <w:tcW w:w="0" w:type="auto"/>
            <w:vAlign w:val="center"/>
            <w:hideMark/>
          </w:tcPr>
          <w:p w14:paraId="6F5308E3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10.03.2025 11:00:00</w:t>
            </w:r>
          </w:p>
        </w:tc>
        <w:tc>
          <w:tcPr>
            <w:tcW w:w="0" w:type="auto"/>
            <w:vAlign w:val="center"/>
            <w:hideMark/>
          </w:tcPr>
          <w:p w14:paraId="5F88ED1D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17.03.2025 11:00:00</w:t>
            </w:r>
          </w:p>
        </w:tc>
        <w:tc>
          <w:tcPr>
            <w:tcW w:w="0" w:type="auto"/>
            <w:vAlign w:val="center"/>
            <w:hideMark/>
          </w:tcPr>
          <w:p w14:paraId="22FD6D18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2 869 760.00</w:t>
            </w:r>
          </w:p>
        </w:tc>
        <w:tc>
          <w:tcPr>
            <w:tcW w:w="0" w:type="auto"/>
            <w:vAlign w:val="center"/>
            <w:hideMark/>
          </w:tcPr>
          <w:p w14:paraId="6F4EF959" w14:textId="77777777" w:rsidR="00FB6354" w:rsidRPr="00FB6354" w:rsidRDefault="00FB6354" w:rsidP="00FB6354">
            <w:pPr>
              <w:spacing w:after="120" w:line="264" w:lineRule="auto"/>
              <w:ind w:left="567"/>
            </w:pPr>
            <w:r w:rsidRPr="00FB6354">
              <w:t>143 488.00</w:t>
            </w:r>
          </w:p>
        </w:tc>
      </w:tr>
    </w:tbl>
    <w:p w14:paraId="2C4E8CDE" w14:textId="77777777" w:rsidR="00FB6354" w:rsidRDefault="00FB6354" w:rsidP="000F798D">
      <w:pPr>
        <w:spacing w:after="120" w:line="264" w:lineRule="auto"/>
        <w:ind w:left="567"/>
      </w:pPr>
    </w:p>
    <w:bookmarkEnd w:id="6"/>
    <w:p w14:paraId="29E48EC3" w14:textId="77777777"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</w:p>
    <w:p w14:paraId="40459593" w14:textId="77777777" w:rsidR="000F798D" w:rsidRPr="00FB6354" w:rsidRDefault="000F798D" w:rsidP="000F798D">
      <w:pPr>
        <w:spacing w:after="120" w:line="264" w:lineRule="auto"/>
        <w:ind w:firstLine="567"/>
      </w:pPr>
      <w:r w:rsidRPr="00FB6354">
        <w:t>ООО «ФИНСМАРТ».</w:t>
      </w:r>
    </w:p>
    <w:bookmarkEnd w:id="3"/>
    <w:p w14:paraId="4887EDDC" w14:textId="77777777" w:rsidR="000F798D" w:rsidRPr="00FB6354" w:rsidRDefault="0033280F" w:rsidP="000F798D">
      <w:pPr>
        <w:spacing w:before="120" w:after="120" w:line="264" w:lineRule="auto"/>
        <w:ind w:firstLine="215"/>
        <w:rPr>
          <w:b/>
          <w:bCs/>
        </w:rPr>
      </w:pPr>
      <w:r w:rsidRPr="00FB6354">
        <w:rPr>
          <w:b/>
          <w:bCs/>
        </w:rPr>
        <w:t>6</w:t>
      </w:r>
      <w:r w:rsidR="000F798D" w:rsidRPr="00FB6354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FB6354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FB6354">
        <w:rPr>
          <w:b/>
          <w:bCs/>
        </w:rPr>
        <w:t xml:space="preserve"> </w:t>
      </w:r>
    </w:p>
    <w:p w14:paraId="21BCF960" w14:textId="77777777" w:rsidR="000F798D" w:rsidRPr="00FB6354" w:rsidRDefault="000F798D" w:rsidP="000F798D">
      <w:pPr>
        <w:spacing w:after="120" w:line="264" w:lineRule="auto"/>
        <w:ind w:firstLine="567"/>
      </w:pPr>
      <w:r w:rsidRPr="00FB6354">
        <w:t>ОБЩЕСТВО С ОГРАНИЧЕННОЙ ОТВЕТСТВЕННОСТЬЮ "ОПТИМАЛЬНЫЕ ТОРГОВЫЕ РЕШЕНИЯ".</w:t>
      </w:r>
    </w:p>
    <w:p w14:paraId="69B7934A" w14:textId="77777777"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429A7FA9" w14:textId="77777777"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3C2040F3" w14:textId="77777777"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14:paraId="3C6879DA" w14:textId="77777777"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14:paraId="0F17764B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221C369" w14:textId="77777777"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14:paraId="3452546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57CFBA3" w14:textId="77777777" w:rsidR="000F798D" w:rsidRPr="00FB6354" w:rsidRDefault="000F798D" w:rsidP="000F798D">
      <w:pPr>
        <w:pStyle w:val="af5"/>
        <w:spacing w:before="280" w:after="280"/>
        <w:ind w:left="567"/>
        <w:jc w:val="both"/>
      </w:pPr>
      <w:r w:rsidRPr="002F7D85">
        <w:t>Организатор</w:t>
      </w:r>
      <w:r w:rsidRPr="00FB6354">
        <w:t xml:space="preserve"> </w:t>
      </w:r>
      <w:r w:rsidRPr="002F7D85">
        <w:t>торгов</w:t>
      </w:r>
      <w:r w:rsidRPr="00FB6354">
        <w:t xml:space="preserve"> </w:t>
      </w:r>
    </w:p>
    <w:p w14:paraId="36CE7E99" w14:textId="77777777" w:rsidR="007626AB" w:rsidRPr="00FB6354" w:rsidRDefault="000F798D" w:rsidP="007626AB">
      <w:pPr>
        <w:pStyle w:val="af5"/>
        <w:spacing w:before="280" w:after="280"/>
        <w:ind w:left="567"/>
        <w:jc w:val="both"/>
        <w:rPr>
          <w:b/>
        </w:rPr>
      </w:pPr>
      <w:r w:rsidRPr="00FB6354">
        <w:rPr>
          <w:b/>
        </w:rPr>
        <w:t>(ОБЩЕСТВО С ОГРАНИЧЕННОЙ ОТВЕТСТВЕННОСТЬЮ "ОПТИМАЛЬНЫЕ ТОРГОВЫЕ РЕШЕНИЯ")</w:t>
      </w:r>
    </w:p>
    <w:p w14:paraId="2ADB7A04" w14:textId="77777777"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40E4BB67" w14:textId="77777777"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AE725" w14:textId="77777777" w:rsidR="00754869" w:rsidRDefault="00754869">
      <w:r>
        <w:separator/>
      </w:r>
    </w:p>
  </w:endnote>
  <w:endnote w:type="continuationSeparator" w:id="0">
    <w:p w14:paraId="095CC0C4" w14:textId="77777777" w:rsidR="00754869" w:rsidRDefault="00754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B0D32" w14:textId="77777777" w:rsidR="00754869" w:rsidRDefault="00754869">
      <w:r>
        <w:separator/>
      </w:r>
    </w:p>
  </w:footnote>
  <w:footnote w:type="continuationSeparator" w:id="0">
    <w:p w14:paraId="45B9C497" w14:textId="77777777" w:rsidR="00754869" w:rsidRDefault="00754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9AB1E" w14:textId="77777777"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617DAAE0" wp14:editId="2D114844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54869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DF7624"/>
    <w:rsid w:val="00E959AA"/>
    <w:rsid w:val="00F4047D"/>
    <w:rsid w:val="00F47F43"/>
    <w:rsid w:val="00FB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EC6CD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12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USR</cp:lastModifiedBy>
  <cp:revision>41</cp:revision>
  <dcterms:created xsi:type="dcterms:W3CDTF">2018-02-15T22:24:00Z</dcterms:created>
  <dcterms:modified xsi:type="dcterms:W3CDTF">2025-03-20T06:54:00Z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