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3141–ОТПП/1/1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марта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3141-ОТПП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SHACMAN SX42586W385C, 2023, Идентификационный номер: LZGJL4W57PX005261. Начальная цена продажи: 5916000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5 916 000.00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23.02.2025 10:00:00 ⇆ 10.03.2025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«7» марта 2025 года, время:  13:08:35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ОГРН:1027400828817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«7» марта 2025 года, время:  13:08:35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«Логис»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ОГРН:1027400828817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