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SX32586T385, 2022, Идентификационный номер: LZGJR4T53NX026852. Начальная цена продажи: 7968000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