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для изготовления строительных изделий «Рифей Кондор-150-ТСП» 
Предприятие-изготовитель: ООО «Завод Стройтехника»
Год производства: 2022 г.
 В составе: 
1. Вибропресс 
2. Пуансон-матрицами: 101.3, 108.3, 109.3 
3. Пульт управления с электрошкафом и рукавами высокого давления 
4. Модуль подачи поддонов 
5. Модуль загрузки смеси 
6. Насосная установка 
7. Переходник 
8. Выталкиватель 
9. Скребок 
10. Транспортер ленточный КЛ-300-3,5 (3.5 м) 
11. Смеситель СГ-150 (150 л) 
12. Стеллаж (в полуразобранном виде) 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