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4263–ОАОФКС/2/14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14</w:t>
      </w:r>
      <w:r>
        <w:rPr>
          <w:rFonts w:eastAsia="Times New Roman"/>
        </w:rPr>
        <w:t>: Транспортное средство, Модель: Great Wall CC6461KM29, Тип КПП: МКПП, VIN Z8PFF3A5XDA055863, Гос. номер Н151ВЕ977, Объем двигателя (л.): 2.4, Мощность двигателя (л.с./кВт): 126.0/93, Год выпуска: 2013, Наличие ПТС: нет, Наличие ключей: да, Начальная цена 370 600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370 600.00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4263–ОАОФКС/1/14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Сафронов Антон Николаевич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(ИНН:502911561142)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«20»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12:31:46;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Жуков Александр Викторович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(ИНН:623410070479)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15:23:46;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Ситкин Дмитрий Игоревич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(ИНН:132710245297)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21:30:03;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455 838.00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452 132.00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455 838.00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17:11:10.322062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452 132.00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16:42:17.278011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448 426.00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16:41:46.519968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16:12:25.392645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441 014.00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16:03:24.924200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437 308.00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15:34:29.362334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433 602.00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15:33:41.899531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429 896.00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15:04:46.908096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426 190.00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15:04:14.748848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422 484.00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14:35:29.137136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418 778.00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14:35:01.990594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415 072.00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14:05:41.148730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411 366.00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14:03:14.831845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407 660.00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13:34:00.036146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403 954.00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13:33:13.155031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400 248.00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13:03:56.650527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396 542.00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13:03:04.103937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392 836.00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12:33:40.383466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389 130.00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12:33:07.747567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385 424.00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12:03:54.345363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381 718.00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12:02:34.935832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378 012.00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11:33:12.745553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374 306.00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11:07:30.526998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Ситкин Дмитрий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РЕСПУБЛИКА МОРДОВИЯ ГОРОД САРАНСК ПРОСПЕКТ ЛЕНИНА 43 КВАРТИРА 26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452 132.00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Жуков Александр Викторович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390027, Россия, Рязанская область, г. Рязань, ул. Быстрецкая, д. 9, корп. 1, кв. 15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455 838.00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(Жуков Александр Викторович)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