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3988–ОТПП/1/1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3988-ОТПП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LFWKVXRP7N1E19250. Начальная цена продажи: 5101000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5 101 000.00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