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3977–ОТПП/1/1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 , 2023, Идентификационный номер: LZZ7CMXD5PC473276. Начальная цена продажи: 7368000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7 368 000.00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