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 SX331863366, 2022, Идентификационный номер: LZGJX4Z62NX052347. Начальная цена продажи: 5911000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