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3941–ОТПП/1/1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SHACMAN, 2022, Идентификационный номер: LZGJR4T58NX035501. Начальная цена продажи: 5991000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