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3854–ОТПП/1/1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 ТОНАР, 2023, Идентификационный номер: X0T959500P0000297. Начальная цена продажи: 3061000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29.01.2025 10:00:00 ⇆ 05.02.2025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05:01:33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февраля 2025 года, время:  05:01:33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