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 бортовой платформой ГАЗ 3010GD, 2021, Идентификационный номер: XZV3010GDN0001773. Начальная цена продажи: 2608000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