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M1840, 2022, Идентификационный номер: XTC549005N2565160.  Начальная цена продажи: 5200000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